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F" w:rsidRDefault="006F792F" w:rsidP="006F7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 w:rsidR="0063330B">
        <w:rPr>
          <w:rFonts w:ascii="Times New Roman" w:hAnsi="Times New Roman" w:cs="Times New Roman"/>
          <w:sz w:val="24"/>
          <w:szCs w:val="24"/>
        </w:rPr>
        <w:t xml:space="preserve">      МУДО «Сланцевская ДХШ» (02-20.02.2022</w:t>
      </w:r>
      <w:r w:rsidRPr="002C56DE">
        <w:rPr>
          <w:rFonts w:ascii="Times New Roman" w:hAnsi="Times New Roman" w:cs="Times New Roman"/>
          <w:sz w:val="24"/>
          <w:szCs w:val="24"/>
        </w:rPr>
        <w:t>г)</w:t>
      </w:r>
    </w:p>
    <w:p w:rsidR="00BA36B6" w:rsidRPr="00BA36B6" w:rsidRDefault="00BA36B6" w:rsidP="006F79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6B6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171A64" w:rsidRPr="00847313" w:rsidRDefault="00171A64" w:rsidP="00171A6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16F63" w:rsidRDefault="00171A64" w:rsidP="00171A64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уч.часа):</w:t>
      </w:r>
    </w:p>
    <w:p w:rsidR="00E57673" w:rsidRDefault="00E576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Гармония по общему цветовому тону. «Натюрморт в тёплой гамме при холодном освещении на нейтральном фоне»</w:t>
      </w:r>
    </w:p>
    <w:p w:rsidR="00E57673" w:rsidRDefault="00E57673">
      <w:pPr>
        <w:rPr>
          <w:rFonts w:ascii="Times New Roman" w:hAnsi="Times New Roman" w:cs="Times New Roman"/>
          <w:b/>
          <w:sz w:val="24"/>
          <w:szCs w:val="24"/>
        </w:rPr>
      </w:pPr>
      <w:r w:rsidRPr="00E576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18740" cy="3256918"/>
            <wp:effectExtent l="0" t="0" r="0" b="635"/>
            <wp:docPr id="8" name="Рисунок 8" descr="C:\Users\Надя\Desktop\LQfqLxnFW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я\Desktop\LQfqLxnFW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012" cy="326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A64" w:rsidRPr="00E576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657475" cy="3248025"/>
            <wp:effectExtent l="0" t="0" r="9525" b="9525"/>
            <wp:docPr id="10" name="Рисунок 10" descr="C:\Users\Надя\Desktop\r5v9AtCqv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я\Desktop\r5v9AtCqv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92" cy="324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673" w:rsidRDefault="00E57673">
      <w:pPr>
        <w:rPr>
          <w:rFonts w:ascii="Times New Roman" w:hAnsi="Times New Roman" w:cs="Times New Roman"/>
          <w:b/>
          <w:sz w:val="24"/>
          <w:szCs w:val="24"/>
        </w:rPr>
      </w:pPr>
    </w:p>
    <w:p w:rsidR="00171A64" w:rsidRDefault="00171A64" w:rsidP="00171A64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 уч.часа):</w:t>
      </w:r>
    </w:p>
    <w:p w:rsidR="00546843" w:rsidRDefault="00171A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Гармония по общему цветовому тону.</w:t>
      </w:r>
    </w:p>
    <w:p w:rsidR="00BA36B6" w:rsidRDefault="00BA36B6">
      <w:pPr>
        <w:rPr>
          <w:rFonts w:ascii="Times New Roman" w:hAnsi="Times New Roman" w:cs="Times New Roman"/>
          <w:b/>
          <w:sz w:val="24"/>
          <w:szCs w:val="24"/>
        </w:rPr>
      </w:pPr>
      <w:r w:rsidRPr="0015231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-72390</wp:posOffset>
            </wp:positionV>
            <wp:extent cx="3467100" cy="3258461"/>
            <wp:effectExtent l="0" t="0" r="0" b="0"/>
            <wp:wrapTight wrapText="bothSides">
              <wp:wrapPolygon edited="0">
                <wp:start x="0" y="0"/>
                <wp:lineTo x="0" y="21469"/>
                <wp:lineTo x="21481" y="21469"/>
                <wp:lineTo x="21481" y="0"/>
                <wp:lineTo x="0" y="0"/>
              </wp:wrapPolygon>
            </wp:wrapTight>
            <wp:docPr id="57" name="Рисунок 57" descr="C:\Users\Надя\Desktop\2-gQJaoSc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я\Desktop\2-gQJaoScN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258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71A64" w:rsidRDefault="00171A64">
      <w:pPr>
        <w:rPr>
          <w:rFonts w:ascii="Times New Roman" w:hAnsi="Times New Roman" w:cs="Times New Roman"/>
          <w:b/>
          <w:sz w:val="24"/>
          <w:szCs w:val="24"/>
        </w:rPr>
      </w:pPr>
    </w:p>
    <w:p w:rsidR="00171A64" w:rsidRDefault="00152312">
      <w:pPr>
        <w:rPr>
          <w:rFonts w:ascii="Times New Roman" w:hAnsi="Times New Roman" w:cs="Times New Roman"/>
          <w:b/>
          <w:sz w:val="24"/>
          <w:szCs w:val="24"/>
        </w:rPr>
      </w:pPr>
      <w:r w:rsidRPr="001523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13120" cy="4397883"/>
            <wp:effectExtent l="0" t="0" r="0" b="3175"/>
            <wp:docPr id="55" name="Рисунок 55" descr="C:\Users\Надя\Desktop\pN5g-G7oX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я\Desktop\pN5g-G7oXF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845" cy="440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0</w:t>
      </w:r>
      <w:r w:rsidRPr="0015231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954095"/>
            <wp:effectExtent l="0" t="0" r="3175" b="8890"/>
            <wp:docPr id="58" name="Рисунок 58" descr="C:\Users\Надя\Desktop\ThspeaoKL9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я\Desktop\ThspeaoKL9M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Завершение работы</w:t>
      </w:r>
      <w:r w:rsidR="00171A64" w:rsidRPr="001523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74920" cy="3659493"/>
            <wp:effectExtent l="0" t="0" r="0" b="0"/>
            <wp:docPr id="60" name="Рисунок 60" descr="C:\Users\Надя\Desktop\sNN_ISj-8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я\Desktop\sNN_ISj-8U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960" cy="366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12" w:rsidRDefault="00152312">
      <w:pPr>
        <w:rPr>
          <w:rFonts w:ascii="Times New Roman" w:hAnsi="Times New Roman" w:cs="Times New Roman"/>
          <w:b/>
          <w:sz w:val="24"/>
          <w:szCs w:val="24"/>
        </w:rPr>
      </w:pPr>
      <w:r w:rsidRPr="0015231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4139734"/>
            <wp:effectExtent l="0" t="0" r="3175" b="0"/>
            <wp:docPr id="61" name="Рисунок 61" descr="C:\Users\Надя\Desktop\W378EYzrQ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дя\Desktop\W378EYzrQW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12" w:rsidRDefault="00152312">
      <w:pPr>
        <w:rPr>
          <w:rFonts w:ascii="Times New Roman" w:hAnsi="Times New Roman" w:cs="Times New Roman"/>
          <w:b/>
          <w:sz w:val="24"/>
          <w:szCs w:val="24"/>
        </w:rPr>
      </w:pPr>
    </w:p>
    <w:p w:rsidR="00C45790" w:rsidRDefault="00C45790">
      <w:pPr>
        <w:rPr>
          <w:rFonts w:ascii="Times New Roman" w:hAnsi="Times New Roman" w:cs="Times New Roman"/>
          <w:b/>
          <w:sz w:val="24"/>
          <w:szCs w:val="24"/>
        </w:rPr>
      </w:pPr>
    </w:p>
    <w:p w:rsidR="00C45790" w:rsidRDefault="00C45790">
      <w:pPr>
        <w:rPr>
          <w:rFonts w:ascii="Times New Roman" w:hAnsi="Times New Roman" w:cs="Times New Roman"/>
          <w:b/>
          <w:sz w:val="24"/>
          <w:szCs w:val="24"/>
        </w:rPr>
      </w:pPr>
    </w:p>
    <w:p w:rsidR="00452F00" w:rsidRPr="00847313" w:rsidRDefault="00452F00" w:rsidP="00452F0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Рисунок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452F00" w:rsidRDefault="00452F00" w:rsidP="00452F0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уч.часа):</w:t>
      </w:r>
    </w:p>
    <w:p w:rsidR="009C311D" w:rsidRDefault="009C311D" w:rsidP="009C3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9C311D">
        <w:rPr>
          <w:rFonts w:ascii="Times New Roman" w:hAnsi="Times New Roman" w:cs="Times New Roman"/>
          <w:b/>
          <w:sz w:val="24"/>
          <w:szCs w:val="24"/>
        </w:rPr>
        <w:t>Светотеневая зарисовка простых по форме предметов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C311D" w:rsidRPr="00E368F3" w:rsidRDefault="009C311D" w:rsidP="009C31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8F3">
        <w:rPr>
          <w:rFonts w:ascii="Times New Roman" w:hAnsi="Times New Roman" w:cs="Times New Roman"/>
          <w:sz w:val="24"/>
          <w:szCs w:val="24"/>
        </w:rPr>
        <w:t>Знакомство с понятием «светотень». Тональная зарисовка отдельных предметов быта, фруктов и овощей, простых по форме и светлых по тону (без фона). Светотеневая прокладка тона по теням. Понятие о градациях светотени. Передача объемной формы при помощи светотени. Композиция листа. Освеще</w:t>
      </w:r>
      <w:r>
        <w:rPr>
          <w:rFonts w:ascii="Times New Roman" w:hAnsi="Times New Roman" w:cs="Times New Roman"/>
          <w:sz w:val="24"/>
          <w:szCs w:val="24"/>
        </w:rPr>
        <w:t xml:space="preserve">ние верхнее боковое. </w:t>
      </w:r>
      <w:r w:rsidRPr="00E368F3">
        <w:rPr>
          <w:rFonts w:ascii="Times New Roman" w:hAnsi="Times New Roman" w:cs="Times New Roman"/>
          <w:sz w:val="24"/>
          <w:szCs w:val="24"/>
        </w:rPr>
        <w:t xml:space="preserve">Материал – графитный карандаш. </w:t>
      </w:r>
    </w:p>
    <w:p w:rsidR="009C311D" w:rsidRDefault="009C311D" w:rsidP="009C3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11D" w:rsidRPr="009C311D" w:rsidRDefault="009C311D" w:rsidP="009C31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31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64871" cy="2226733"/>
            <wp:effectExtent l="0" t="0" r="0" b="2540"/>
            <wp:docPr id="3" name="Рисунок 3" descr="C:\Users\User\Downloads\IMG-20220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IMG-2022020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600"/>
                    <a:stretch/>
                  </pic:blipFill>
                  <pic:spPr bwMode="auto">
                    <a:xfrm>
                      <a:off x="0" y="0"/>
                      <a:ext cx="2881963" cy="224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012EB" w:rsidRPr="00F012EB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866728" cy="2236682"/>
            <wp:effectExtent l="0" t="0" r="0" b="0"/>
            <wp:docPr id="4" name="Рисунок 4" descr="C:\Users\User\Downloads\IMG-202202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IMG-20220207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8251"/>
                    <a:stretch/>
                  </pic:blipFill>
                  <pic:spPr bwMode="auto">
                    <a:xfrm>
                      <a:off x="0" y="0"/>
                      <a:ext cx="2897259" cy="2260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52312" w:rsidRDefault="00152312" w:rsidP="00452F00">
      <w:pPr>
        <w:rPr>
          <w:rFonts w:ascii="Times New Roman" w:hAnsi="Times New Roman" w:cs="Times New Roman"/>
          <w:b/>
          <w:sz w:val="24"/>
          <w:szCs w:val="24"/>
        </w:rPr>
      </w:pPr>
    </w:p>
    <w:p w:rsidR="00D34563" w:rsidRDefault="00D34563">
      <w:pPr>
        <w:rPr>
          <w:rFonts w:ascii="Times New Roman" w:hAnsi="Times New Roman" w:cs="Times New Roman"/>
          <w:b/>
          <w:sz w:val="24"/>
          <w:szCs w:val="24"/>
        </w:rPr>
      </w:pPr>
    </w:p>
    <w:p w:rsidR="00BA36B6" w:rsidRPr="00847313" w:rsidRDefault="00BA36B6" w:rsidP="00BA36B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Композиция прикладная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A36B6" w:rsidRDefault="00BA36B6" w:rsidP="00BA36B6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 уч.час.):</w:t>
      </w:r>
    </w:p>
    <w:p w:rsidR="00BD3650" w:rsidRDefault="00BA36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D3650">
        <w:rPr>
          <w:rFonts w:ascii="Times New Roman" w:hAnsi="Times New Roman" w:cs="Times New Roman"/>
          <w:b/>
          <w:sz w:val="24"/>
          <w:szCs w:val="24"/>
        </w:rPr>
        <w:t>Русский костюм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57673" w:rsidRPr="00BA36B6" w:rsidRDefault="00BA36B6">
      <w:pPr>
        <w:rPr>
          <w:rFonts w:ascii="Times New Roman" w:hAnsi="Times New Roman" w:cs="Times New Roman"/>
          <w:sz w:val="24"/>
          <w:szCs w:val="24"/>
        </w:rPr>
      </w:pPr>
      <w:r w:rsidRPr="00BA36B6">
        <w:rPr>
          <w:rFonts w:ascii="Times New Roman" w:hAnsi="Times New Roman" w:cs="Times New Roman"/>
          <w:sz w:val="24"/>
          <w:szCs w:val="24"/>
        </w:rPr>
        <w:t xml:space="preserve">Материалы: </w:t>
      </w:r>
      <w:r w:rsidR="00BD3650" w:rsidRPr="00BA36B6">
        <w:rPr>
          <w:rFonts w:ascii="Times New Roman" w:hAnsi="Times New Roman" w:cs="Times New Roman"/>
          <w:sz w:val="24"/>
          <w:szCs w:val="24"/>
        </w:rPr>
        <w:t>карандаш,ластик,гуашь,чёрный маркер.</w:t>
      </w:r>
    </w:p>
    <w:p w:rsidR="00AF0CC3" w:rsidRDefault="002A08A5" w:rsidP="00BD36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2606658" cy="3055620"/>
            <wp:effectExtent l="0" t="0" r="3810" b="0"/>
            <wp:wrapTight wrapText="bothSides">
              <wp:wrapPolygon edited="0">
                <wp:start x="0" y="0"/>
                <wp:lineTo x="0" y="21411"/>
                <wp:lineTo x="21474" y="21411"/>
                <wp:lineTo x="21474" y="0"/>
                <wp:lineTo x="0" y="0"/>
              </wp:wrapPolygon>
            </wp:wrapTight>
            <wp:docPr id="19" name="Рисунок 19" descr="C:\Users\User\AppData\Local\Microsoft\Windows\INetCache\Content.Word\IMG_20220128_18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IMG_20220128_1823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58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-1270</wp:posOffset>
            </wp:positionV>
            <wp:extent cx="2329180" cy="3045460"/>
            <wp:effectExtent l="0" t="0" r="0" b="2540"/>
            <wp:wrapTight wrapText="bothSides">
              <wp:wrapPolygon edited="0">
                <wp:start x="0" y="0"/>
                <wp:lineTo x="0" y="21483"/>
                <wp:lineTo x="21376" y="21483"/>
                <wp:lineTo x="21376" y="0"/>
                <wp:lineTo x="0" y="0"/>
              </wp:wrapPolygon>
            </wp:wrapTight>
            <wp:docPr id="20" name="Рисунок 20" descr="C:\Users\User\AppData\Local\Microsoft\Windows\INetCache\Content.Word\IMG_20220128_18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IMG_20220128_1823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18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FC3FDC" w:rsidRDefault="00FC3FDC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2A08A5" w:rsidRPr="00FC3FDC" w:rsidRDefault="00FC3FDC" w:rsidP="002A08A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67945</wp:posOffset>
            </wp:positionV>
            <wp:extent cx="1920240" cy="2606344"/>
            <wp:effectExtent l="0" t="0" r="3810" b="3810"/>
            <wp:wrapTight wrapText="bothSides">
              <wp:wrapPolygon edited="0">
                <wp:start x="0" y="0"/>
                <wp:lineTo x="0" y="21474"/>
                <wp:lineTo x="21429" y="21474"/>
                <wp:lineTo x="21429" y="0"/>
                <wp:lineTo x="0" y="0"/>
              </wp:wrapPolygon>
            </wp:wrapTight>
            <wp:docPr id="13" name="Рисунок 13" descr="C:\Users\User\AppData\Local\Microsoft\Windows\INetCache\Content.Word\IMG_20220204_15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AppData\Local\Microsoft\Windows\INetCache\Content.Word\IMG_20220204_1554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2606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3461385</wp:posOffset>
            </wp:positionH>
            <wp:positionV relativeFrom="paragraph">
              <wp:posOffset>106045</wp:posOffset>
            </wp:positionV>
            <wp:extent cx="2018665" cy="2569845"/>
            <wp:effectExtent l="0" t="0" r="635" b="1905"/>
            <wp:wrapTight wrapText="bothSides">
              <wp:wrapPolygon edited="0">
                <wp:start x="0" y="0"/>
                <wp:lineTo x="0" y="21456"/>
                <wp:lineTo x="21403" y="21456"/>
                <wp:lineTo x="21403" y="0"/>
                <wp:lineTo x="0" y="0"/>
              </wp:wrapPolygon>
            </wp:wrapTight>
            <wp:docPr id="14" name="Рисунок 14" descr="C:\Users\User\AppData\Local\Microsoft\Windows\INetCache\Content.Word\IMG_20220204_15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AppData\Local\Microsoft\Windows\INetCache\Content.Word\IMG_20220204_1554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A08A5" w:rsidRPr="00FC3FDC">
        <w:rPr>
          <w:rFonts w:ascii="Times New Roman" w:hAnsi="Times New Roman" w:cs="Times New Roman"/>
          <w:sz w:val="24"/>
          <w:szCs w:val="24"/>
        </w:rPr>
        <w:t>Варианты русского костюма:</w:t>
      </w:r>
    </w:p>
    <w:p w:rsidR="00BA36B6" w:rsidRDefault="00BA36B6" w:rsidP="002A08A5">
      <w:pPr>
        <w:rPr>
          <w:rFonts w:ascii="Times New Roman" w:hAnsi="Times New Roman" w:cs="Times New Roman"/>
          <w:b/>
          <w:sz w:val="24"/>
          <w:szCs w:val="24"/>
        </w:rPr>
      </w:pPr>
    </w:p>
    <w:p w:rsidR="00E57673" w:rsidRDefault="00E57673">
      <w:pPr>
        <w:rPr>
          <w:rFonts w:ascii="Times New Roman" w:hAnsi="Times New Roman" w:cs="Times New Roman"/>
          <w:b/>
          <w:sz w:val="24"/>
          <w:szCs w:val="24"/>
        </w:rPr>
      </w:pPr>
    </w:p>
    <w:p w:rsidR="00E57673" w:rsidRDefault="00E57673">
      <w:pPr>
        <w:rPr>
          <w:rFonts w:ascii="Times New Roman" w:hAnsi="Times New Roman" w:cs="Times New Roman"/>
          <w:b/>
          <w:sz w:val="24"/>
          <w:szCs w:val="24"/>
        </w:rPr>
      </w:pPr>
    </w:p>
    <w:p w:rsidR="00484697" w:rsidRDefault="00AF0C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35250" cy="3623949"/>
            <wp:effectExtent l="0" t="0" r="0" b="0"/>
            <wp:docPr id="17" name="Рисунок 17" descr="C:\Users\User\AppData\Local\Microsoft\Windows\INetCache\Content.Word\IMG_20220204_16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AppData\Local\Microsoft\Windows\INetCache\Content.Word\IMG_20220204_1602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385" cy="363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77865" cy="3962400"/>
            <wp:effectExtent l="0" t="0" r="3810" b="0"/>
            <wp:docPr id="18" name="Рисунок 18" descr="C:\Users\User\AppData\Local\Microsoft\Windows\INetCache\Content.Word\IMG_20220204_16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AppData\Local\Microsoft\Windows\INetCache\Content.Word\IMG_20220204_160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930" t="8300" r="19952" b="14672"/>
                    <a:stretch/>
                  </pic:blipFill>
                  <pic:spPr bwMode="auto">
                    <a:xfrm>
                      <a:off x="0" y="0"/>
                      <a:ext cx="3194442" cy="398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578C0" w:rsidRDefault="008578C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205" w:rsidRDefault="00BE0205" w:rsidP="00FC3F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E0205" w:rsidRDefault="00BE0205" w:rsidP="00FC3FD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3FDC" w:rsidRPr="00053E2D" w:rsidRDefault="00FC3FDC" w:rsidP="00FC3FDC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C3FDC">
        <w:rPr>
          <w:rFonts w:ascii="Times New Roman" w:hAnsi="Times New Roman" w:cs="Times New Roman"/>
          <w:b/>
          <w:sz w:val="24"/>
          <w:szCs w:val="24"/>
          <w:u w:val="single"/>
        </w:rPr>
        <w:t>Композиция станковая</w:t>
      </w:r>
    </w:p>
    <w:p w:rsidR="00FC3FDC" w:rsidRDefault="00FC3FDC" w:rsidP="00FC3FDC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6 уч.час.):</w:t>
      </w:r>
    </w:p>
    <w:p w:rsidR="00054326" w:rsidRPr="00FC3FDC" w:rsidRDefault="00F012EB" w:rsidP="00FC3FDC">
      <w:pPr>
        <w:jc w:val="both"/>
        <w:rPr>
          <w:rFonts w:ascii="Times New Roman" w:hAnsi="Times New Roman" w:cs="Times New Roman"/>
          <w:sz w:val="24"/>
          <w:szCs w:val="24"/>
        </w:rPr>
      </w:pPr>
      <w:r w:rsidRPr="008B61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-38736</wp:posOffset>
            </wp:positionH>
            <wp:positionV relativeFrom="paragraph">
              <wp:posOffset>606636</wp:posOffset>
            </wp:positionV>
            <wp:extent cx="4148667" cy="3111903"/>
            <wp:effectExtent l="0" t="0" r="4445" b="0"/>
            <wp:wrapTight wrapText="bothSides">
              <wp:wrapPolygon edited="0">
                <wp:start x="0" y="0"/>
                <wp:lineTo x="0" y="21424"/>
                <wp:lineTo x="21524" y="21424"/>
                <wp:lineTo x="21524" y="0"/>
                <wp:lineTo x="0" y="0"/>
              </wp:wrapPolygon>
            </wp:wrapTight>
            <wp:docPr id="56" name="Рисунок 56" descr="C:\Users\Надя\Desktop\crhthv9LV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я\Desktop\crhthv9LVS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660" cy="311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76EF" w:rsidRPr="00FC3FDC">
        <w:rPr>
          <w:rFonts w:ascii="Times New Roman" w:hAnsi="Times New Roman" w:cs="Times New Roman"/>
          <w:sz w:val="24"/>
          <w:szCs w:val="24"/>
        </w:rPr>
        <w:t>Конкурсная работа  «Неопалимая купина».Основной целью проведения Всероссийского конкурса детско-юношеского творчества по пожарной безопасности «Неопалимая купина»</w:t>
      </w:r>
      <w:r w:rsidR="00054326" w:rsidRPr="00FC3FDC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4376EF" w:rsidRPr="00FC3FDC">
        <w:rPr>
          <w:rFonts w:ascii="Times New Roman" w:hAnsi="Times New Roman" w:cs="Times New Roman"/>
          <w:sz w:val="24"/>
          <w:szCs w:val="24"/>
        </w:rPr>
        <w:t xml:space="preserve"> поддержка и развитиетворческих способностей</w:t>
      </w:r>
      <w:r w:rsidR="00054326" w:rsidRPr="00FC3FDC">
        <w:rPr>
          <w:rFonts w:ascii="Times New Roman" w:hAnsi="Times New Roman" w:cs="Times New Roman"/>
          <w:sz w:val="24"/>
          <w:szCs w:val="24"/>
        </w:rPr>
        <w:t xml:space="preserve"> подрастающего поколения, пропаганда знаний в области пожарной безопасности.</w:t>
      </w:r>
    </w:p>
    <w:p w:rsidR="000242EB" w:rsidRDefault="000242EB" w:rsidP="005A3CBA">
      <w:pPr>
        <w:rPr>
          <w:rFonts w:ascii="Times New Roman" w:hAnsi="Times New Roman" w:cs="Times New Roman"/>
          <w:b/>
          <w:sz w:val="24"/>
          <w:szCs w:val="24"/>
        </w:rPr>
      </w:pPr>
    </w:p>
    <w:p w:rsidR="000242EB" w:rsidRDefault="000242EB" w:rsidP="005A3CBA">
      <w:pPr>
        <w:rPr>
          <w:rFonts w:ascii="Times New Roman" w:hAnsi="Times New Roman" w:cs="Times New Roman"/>
          <w:b/>
          <w:sz w:val="24"/>
          <w:szCs w:val="24"/>
        </w:rPr>
      </w:pPr>
    </w:p>
    <w:p w:rsidR="000242EB" w:rsidRDefault="000242EB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12</w:t>
      </w: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P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42EB" w:rsidRPr="000242EB" w:rsidRDefault="000242EB" w:rsidP="0005432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18</w:t>
      </w:r>
    </w:p>
    <w:p w:rsidR="00054326" w:rsidRPr="008B61C1" w:rsidRDefault="00054326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C87DF0" w:rsidRDefault="00C87DF0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C87DF0" w:rsidRDefault="00F012EB" w:rsidP="00054326">
      <w:pPr>
        <w:rPr>
          <w:rFonts w:ascii="Times New Roman" w:hAnsi="Times New Roman" w:cs="Times New Roman"/>
          <w:b/>
          <w:sz w:val="24"/>
          <w:szCs w:val="24"/>
        </w:rPr>
      </w:pPr>
      <w:r w:rsidRPr="008B61C1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-423</wp:posOffset>
            </wp:positionV>
            <wp:extent cx="5940425" cy="3939603"/>
            <wp:effectExtent l="0" t="0" r="3175" b="3810"/>
            <wp:wrapTight wrapText="bothSides">
              <wp:wrapPolygon edited="0">
                <wp:start x="0" y="0"/>
                <wp:lineTo x="0" y="21516"/>
                <wp:lineTo x="21542" y="21516"/>
                <wp:lineTo x="21542" y="0"/>
                <wp:lineTo x="0" y="0"/>
              </wp:wrapPolygon>
            </wp:wrapTight>
            <wp:docPr id="84" name="Рисунок 84" descr="C:\Users\Надя\Desktop\j45v7AoQh3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я\Desktop\j45v7AoQh3U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0205" w:rsidRDefault="00BE0205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534676" w:rsidRPr="00847313" w:rsidRDefault="00534676" w:rsidP="005346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Беседы об искусстве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4676" w:rsidRDefault="00534676" w:rsidP="0053467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1,5 уч.часа):</w:t>
      </w:r>
    </w:p>
    <w:p w:rsidR="007F4494" w:rsidRPr="007F4494" w:rsidRDefault="00534676" w:rsidP="007F4494">
      <w:pPr>
        <w:pStyle w:val="aa"/>
        <w:shd w:val="clear" w:color="auto" w:fill="FFFFFF"/>
        <w:spacing w:before="0" w:beforeAutospacing="0" w:after="0" w:afterAutospacing="0" w:line="475" w:lineRule="atLeast"/>
        <w:jc w:val="both"/>
      </w:pPr>
      <w:r>
        <w:rPr>
          <w:b/>
        </w:rPr>
        <w:t>Знакомство с синтетическими (зрелищными)видами искусства.</w:t>
      </w:r>
      <w:r w:rsidR="007F4494" w:rsidRPr="007F4494">
        <w:t xml:space="preserve">Понятие термина «синтетические виды искусства». Хореография, театр, кино, телевидение. </w:t>
      </w:r>
    </w:p>
    <w:p w:rsidR="007F4494" w:rsidRPr="007F4494" w:rsidRDefault="007F4494" w:rsidP="00EA6A9A">
      <w:pPr>
        <w:pStyle w:val="aa"/>
        <w:shd w:val="clear" w:color="auto" w:fill="FFFFFF"/>
        <w:spacing w:before="0" w:beforeAutospacing="0" w:after="0" w:afterAutospacing="0" w:line="475" w:lineRule="atLeast"/>
        <w:jc w:val="both"/>
      </w:pPr>
      <w:r w:rsidRPr="00F01022">
        <w:rPr>
          <w:b/>
          <w:color w:val="FF0000"/>
        </w:rPr>
        <w:t>Самостоятельная работа:</w:t>
      </w:r>
      <w:r w:rsidR="00C45790">
        <w:rPr>
          <w:b/>
          <w:color w:val="FF0000"/>
        </w:rPr>
        <w:t xml:space="preserve"> </w:t>
      </w:r>
      <w:r w:rsidR="00EA6A9A" w:rsidRPr="00930ACB">
        <w:t>Просмотреть Оперу Аида</w:t>
      </w:r>
      <w:r w:rsidR="00C45790">
        <w:t xml:space="preserve"> в интернете</w:t>
      </w:r>
      <w:r w:rsidR="00EA6A9A" w:rsidRPr="00930ACB">
        <w:t>.</w:t>
      </w:r>
    </w:p>
    <w:p w:rsidR="00534676" w:rsidRDefault="00534676" w:rsidP="00534676">
      <w:pPr>
        <w:rPr>
          <w:rFonts w:ascii="Times New Roman" w:hAnsi="Times New Roman" w:cs="Times New Roman"/>
          <w:sz w:val="24"/>
          <w:szCs w:val="24"/>
        </w:rPr>
      </w:pPr>
      <w:r w:rsidRPr="00930ACB">
        <w:rPr>
          <w:rFonts w:ascii="Times New Roman" w:hAnsi="Times New Roman" w:cs="Times New Roman"/>
          <w:sz w:val="24"/>
          <w:szCs w:val="24"/>
        </w:rPr>
        <w:t xml:space="preserve">Записать в тетради понятие термина «синтетические виды искусства». </w:t>
      </w:r>
    </w:p>
    <w:p w:rsidR="00053E2D" w:rsidRDefault="00053E2D" w:rsidP="005346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Ссылки:</w:t>
      </w:r>
    </w:p>
    <w:p w:rsidR="007F4494" w:rsidRDefault="007F4494" w:rsidP="007F4494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«синтетические виды искусства»:</w:t>
      </w:r>
    </w:p>
    <w:p w:rsidR="00053E2D" w:rsidRPr="00053E2D" w:rsidRDefault="007F4494" w:rsidP="007F4494">
      <w:pPr>
        <w:pStyle w:val="a4"/>
        <w:rPr>
          <w:rFonts w:ascii="Times New Roman" w:hAnsi="Times New Roman" w:cs="Times New Roman"/>
          <w:sz w:val="24"/>
          <w:szCs w:val="24"/>
        </w:rPr>
      </w:pPr>
      <w:r w:rsidRPr="007F4494">
        <w:rPr>
          <w:rFonts w:ascii="Times New Roman" w:hAnsi="Times New Roman" w:cs="Times New Roman"/>
          <w:sz w:val="24"/>
          <w:szCs w:val="24"/>
        </w:rPr>
        <w:t>https://studizba.com/lectures/11-iskusstvo-i-iskusstvovedenie/392-lekcii-po-teorii-iskusstva/5328-9-sinteticheskie-vidy-iskusstva.html</w:t>
      </w:r>
    </w:p>
    <w:p w:rsidR="00534676" w:rsidRPr="00930ACB" w:rsidRDefault="00534676" w:rsidP="00534676">
      <w:pPr>
        <w:rPr>
          <w:rFonts w:ascii="Times New Roman" w:hAnsi="Times New Roman" w:cs="Times New Roman"/>
          <w:sz w:val="24"/>
          <w:szCs w:val="24"/>
        </w:rPr>
      </w:pPr>
    </w:p>
    <w:p w:rsidR="00534676" w:rsidRDefault="00534676" w:rsidP="005346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 w:rsidR="00F0102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1,5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уч.часа):</w:t>
      </w:r>
    </w:p>
    <w:p w:rsidR="00534676" w:rsidRDefault="00534676" w:rsidP="00534676">
      <w:pPr>
        <w:rPr>
          <w:rFonts w:ascii="Times New Roman" w:hAnsi="Times New Roman" w:cs="Times New Roman"/>
          <w:b/>
          <w:sz w:val="24"/>
          <w:szCs w:val="24"/>
        </w:rPr>
      </w:pPr>
      <w:r w:rsidRPr="00B366ED">
        <w:rPr>
          <w:rFonts w:ascii="Times New Roman" w:hAnsi="Times New Roman" w:cs="Times New Roman"/>
          <w:b/>
          <w:sz w:val="24"/>
          <w:szCs w:val="24"/>
        </w:rPr>
        <w:t>Танец и виды танцевального искусства.</w:t>
      </w:r>
    </w:p>
    <w:p w:rsidR="00F01022" w:rsidRDefault="00F01022" w:rsidP="00F01022">
      <w:pPr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sz w:val="24"/>
          <w:szCs w:val="24"/>
        </w:rPr>
        <w:t>Художественный образ в танце. Актерское мастерство. Движения и пластика - основные компоненты эстетики танца.</w:t>
      </w:r>
    </w:p>
    <w:p w:rsidR="00F01022" w:rsidRDefault="00F01022" w:rsidP="00F01022">
      <w:pPr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b/>
          <w:color w:val="FF0000"/>
          <w:sz w:val="24"/>
          <w:szCs w:val="24"/>
        </w:rPr>
        <w:t>Самостоятельная работа:</w:t>
      </w:r>
      <w:r w:rsidRPr="00F01022">
        <w:rPr>
          <w:rFonts w:ascii="Times New Roman" w:hAnsi="Times New Roman" w:cs="Times New Roman"/>
          <w:sz w:val="24"/>
          <w:szCs w:val="24"/>
        </w:rPr>
        <w:t>Сделать зарисовку фигуры танцующего человека</w:t>
      </w:r>
      <w:r>
        <w:rPr>
          <w:rFonts w:ascii="Times New Roman" w:hAnsi="Times New Roman" w:cs="Times New Roman"/>
          <w:sz w:val="24"/>
          <w:szCs w:val="24"/>
        </w:rPr>
        <w:t>, записать в тетради виды танца.</w:t>
      </w:r>
    </w:p>
    <w:p w:rsidR="00F01022" w:rsidRDefault="00F01022" w:rsidP="00F01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Ссылки:</w:t>
      </w:r>
    </w:p>
    <w:p w:rsidR="00F01022" w:rsidRDefault="00A80FA4" w:rsidP="00A80FA4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«Виды танцев»:</w:t>
      </w:r>
    </w:p>
    <w:p w:rsidR="00A80FA4" w:rsidRDefault="00CC3790" w:rsidP="00A80FA4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A80FA4" w:rsidRPr="00EB7F02">
          <w:rPr>
            <w:rStyle w:val="a9"/>
            <w:rFonts w:ascii="Times New Roman" w:hAnsi="Times New Roman" w:cs="Times New Roman"/>
            <w:sz w:val="24"/>
            <w:szCs w:val="24"/>
          </w:rPr>
          <w:t>https://pptcloud.ru/mxk/tanci-nar-mira</w:t>
        </w:r>
      </w:hyperlink>
    </w:p>
    <w:p w:rsidR="00A80FA4" w:rsidRDefault="00A80FA4" w:rsidP="00A8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A4" w:rsidRPr="00A80FA4" w:rsidRDefault="00A80FA4" w:rsidP="00A80FA4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2EC8" w:rsidRDefault="00B62EC8" w:rsidP="00B62EC8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1,5 уч.часа):</w:t>
      </w:r>
      <w:r>
        <w:rPr>
          <w:rFonts w:ascii="Times New Roman" w:hAnsi="Times New Roman" w:cs="Times New Roman"/>
          <w:b/>
          <w:sz w:val="24"/>
          <w:szCs w:val="24"/>
        </w:rPr>
        <w:t>«Искусство театра»</w:t>
      </w:r>
    </w:p>
    <w:p w:rsidR="00B62EC8" w:rsidRPr="002F072C" w:rsidRDefault="00B62EC8" w:rsidP="00B62EC8">
      <w:pPr>
        <w:rPr>
          <w:rFonts w:ascii="Times New Roman" w:hAnsi="Times New Roman" w:cs="Times New Roman"/>
          <w:b/>
          <w:sz w:val="24"/>
          <w:szCs w:val="24"/>
        </w:rPr>
      </w:pPr>
      <w:r w:rsidRPr="002F072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История появления театра как самостоятельного вида искусства. Виды театральных постановок. Выразительные средства театрального </w:t>
      </w:r>
      <w:r w:rsidR="002F072C" w:rsidRPr="002F072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искусства</w:t>
      </w:r>
      <w:r w:rsidRPr="002F072C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. </w:t>
      </w:r>
    </w:p>
    <w:p w:rsidR="00534676" w:rsidRDefault="002F072C" w:rsidP="002F07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10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Самостоятельная работа: </w:t>
      </w:r>
      <w:r w:rsidRPr="002F072C">
        <w:rPr>
          <w:rFonts w:ascii="Times New Roman" w:hAnsi="Times New Roman" w:cs="Times New Roman"/>
          <w:sz w:val="24"/>
          <w:szCs w:val="24"/>
        </w:rPr>
        <w:t>кратко записать историю появления театра, виды театральных постановок, просмотреть один из спектаклей</w:t>
      </w:r>
      <w:r>
        <w:rPr>
          <w:rFonts w:ascii="Times New Roman" w:hAnsi="Times New Roman" w:cs="Times New Roman"/>
          <w:sz w:val="24"/>
          <w:szCs w:val="24"/>
        </w:rPr>
        <w:t xml:space="preserve"> – «Ревизор», «Недоросль»,  кукольный спектакль «Дон Жуан».</w:t>
      </w:r>
    </w:p>
    <w:p w:rsidR="002F072C" w:rsidRDefault="002F072C" w:rsidP="002F072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Ссылки:</w:t>
      </w:r>
    </w:p>
    <w:p w:rsidR="002F072C" w:rsidRPr="005622BB" w:rsidRDefault="005622BB" w:rsidP="005622BB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22BB">
        <w:rPr>
          <w:rFonts w:ascii="Times New Roman" w:hAnsi="Times New Roman" w:cs="Times New Roman"/>
          <w:sz w:val="24"/>
          <w:szCs w:val="24"/>
        </w:rPr>
        <w:t>Презентация «История возникновения театра»:</w:t>
      </w:r>
    </w:p>
    <w:p w:rsidR="005622BB" w:rsidRDefault="00CC3790" w:rsidP="005622BB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5622BB" w:rsidRPr="00EB7F02">
          <w:rPr>
            <w:rStyle w:val="a9"/>
            <w:rFonts w:ascii="Times New Roman" w:hAnsi="Times New Roman" w:cs="Times New Roman"/>
            <w:sz w:val="24"/>
            <w:szCs w:val="24"/>
          </w:rPr>
          <w:t>https://ppt-online.org/944906</w:t>
        </w:r>
      </w:hyperlink>
    </w:p>
    <w:p w:rsidR="005622BB" w:rsidRDefault="005622BB" w:rsidP="005622BB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622BB" w:rsidRDefault="005622BB" w:rsidP="005622BB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«Дон Жуан.Серия1. Театр кукол С.Образцова»:</w:t>
      </w:r>
    </w:p>
    <w:p w:rsidR="005622BB" w:rsidRDefault="00CC3790" w:rsidP="005622BB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B94051" w:rsidRPr="00EB7F02">
          <w:rPr>
            <w:rStyle w:val="a9"/>
            <w:rFonts w:ascii="Times New Roman" w:hAnsi="Times New Roman" w:cs="Times New Roman"/>
            <w:sz w:val="24"/>
            <w:szCs w:val="24"/>
          </w:rPr>
          <w:t>https://www.youtube.com/watch?v=Mc4xsPltvco</w:t>
        </w:r>
      </w:hyperlink>
    </w:p>
    <w:p w:rsidR="00B94051" w:rsidRDefault="00B94051" w:rsidP="005622BB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4051" w:rsidRDefault="00B94051" w:rsidP="00B94051">
      <w:pPr>
        <w:pStyle w:val="a4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 «Недоросль. Часть 1. Спектакль»:</w:t>
      </w:r>
    </w:p>
    <w:p w:rsidR="00B94051" w:rsidRPr="005622BB" w:rsidRDefault="00B94051" w:rsidP="00B94051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4051">
        <w:rPr>
          <w:rFonts w:ascii="Times New Roman" w:hAnsi="Times New Roman" w:cs="Times New Roman"/>
          <w:sz w:val="24"/>
          <w:szCs w:val="24"/>
        </w:rPr>
        <w:t>https://www.youtube.com/watch?v=wXmsXqIzLZM</w:t>
      </w:r>
    </w:p>
    <w:p w:rsidR="007F4494" w:rsidRDefault="007F4494" w:rsidP="005346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4494" w:rsidRDefault="007F4494" w:rsidP="005346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34676" w:rsidRPr="00847313" w:rsidRDefault="00534676" w:rsidP="0053467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Скульптура</w:t>
      </w:r>
      <w:r w:rsidRPr="008473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34676" w:rsidRDefault="00534676" w:rsidP="0053467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уч.часа):</w:t>
      </w:r>
    </w:p>
    <w:p w:rsidR="00534676" w:rsidRDefault="00534676" w:rsidP="005346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Работа по памяти –этюд животного, наблюдавшегося в классе на предыдущем занятии.</w:t>
      </w:r>
    </w:p>
    <w:p w:rsidR="00534676" w:rsidRDefault="00534676" w:rsidP="00534676">
      <w:pPr>
        <w:rPr>
          <w:rFonts w:ascii="Times New Roman" w:hAnsi="Times New Roman" w:cs="Times New Roman"/>
          <w:b/>
          <w:sz w:val="24"/>
          <w:szCs w:val="24"/>
        </w:rPr>
      </w:pPr>
      <w:r w:rsidRPr="00EF7FD6">
        <w:rPr>
          <w:rFonts w:ascii="Times New Roman" w:hAnsi="Times New Roman" w:cs="Times New Roman"/>
          <w:b/>
          <w:sz w:val="24"/>
          <w:szCs w:val="24"/>
        </w:rPr>
        <w:t>План работы:</w:t>
      </w:r>
    </w:p>
    <w:p w:rsidR="00A80FA4" w:rsidRPr="00A80FA4" w:rsidRDefault="00A80FA4" w:rsidP="00534676">
      <w:pPr>
        <w:rPr>
          <w:rFonts w:ascii="Times New Roman" w:hAnsi="Times New Roman" w:cs="Times New Roman"/>
          <w:sz w:val="24"/>
          <w:szCs w:val="24"/>
        </w:rPr>
      </w:pPr>
      <w:r w:rsidRPr="00A80FA4">
        <w:rPr>
          <w:rFonts w:ascii="Times New Roman" w:hAnsi="Times New Roman" w:cs="Times New Roman"/>
          <w:sz w:val="24"/>
          <w:szCs w:val="24"/>
        </w:rPr>
        <w:t>1. Выполнить зарисовку животного, скульптуру которого рассматривали в классе</w:t>
      </w:r>
    </w:p>
    <w:p w:rsidR="00534676" w:rsidRPr="00EF7FD6" w:rsidRDefault="00A80FA4" w:rsidP="0053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4676" w:rsidRPr="00EF7F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Работа в материале. </w:t>
      </w:r>
      <w:r w:rsidR="00534676" w:rsidRPr="00EF7FD6">
        <w:rPr>
          <w:rFonts w:ascii="Times New Roman" w:hAnsi="Times New Roman" w:cs="Times New Roman"/>
          <w:sz w:val="24"/>
          <w:szCs w:val="24"/>
        </w:rPr>
        <w:t>Передача в объеме движения животного, учитывая круговой обзор работы.</w:t>
      </w:r>
    </w:p>
    <w:p w:rsidR="00534676" w:rsidRPr="00EF7FD6" w:rsidRDefault="00A80FA4" w:rsidP="0053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34676" w:rsidRPr="00EF7FD6">
        <w:rPr>
          <w:rFonts w:ascii="Times New Roman" w:hAnsi="Times New Roman" w:cs="Times New Roman"/>
          <w:sz w:val="24"/>
          <w:szCs w:val="24"/>
        </w:rPr>
        <w:t>. Уточнение пропорций, деталей, передача характера, животного.</w:t>
      </w:r>
    </w:p>
    <w:p w:rsidR="00534676" w:rsidRPr="00EF7FD6" w:rsidRDefault="00F11A2D" w:rsidP="0053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глина/</w:t>
      </w:r>
      <w:r w:rsidR="00534676" w:rsidRPr="00EF7FD6">
        <w:rPr>
          <w:rFonts w:ascii="Times New Roman" w:hAnsi="Times New Roman" w:cs="Times New Roman"/>
          <w:sz w:val="24"/>
          <w:szCs w:val="24"/>
        </w:rPr>
        <w:t xml:space="preserve">пластилин. Размер: не более </w:t>
      </w:r>
      <w:smartTag w:uri="urn:schemas-microsoft-com:office:smarttags" w:element="metricconverter">
        <w:smartTagPr>
          <w:attr w:name="ProductID" w:val="3”"/>
        </w:smartTagPr>
        <w:r w:rsidR="00534676" w:rsidRPr="00EF7FD6">
          <w:rPr>
            <w:rFonts w:ascii="Times New Roman" w:hAnsi="Times New Roman" w:cs="Times New Roman"/>
            <w:sz w:val="24"/>
            <w:szCs w:val="24"/>
          </w:rPr>
          <w:t>20 см</w:t>
        </w:r>
      </w:smartTag>
      <w:r w:rsidR="00534676" w:rsidRPr="00EF7FD6">
        <w:rPr>
          <w:rFonts w:ascii="Times New Roman" w:hAnsi="Times New Roman" w:cs="Times New Roman"/>
          <w:sz w:val="24"/>
          <w:szCs w:val="24"/>
        </w:rPr>
        <w:t>.</w:t>
      </w:r>
    </w:p>
    <w:p w:rsidR="00534676" w:rsidRPr="00EF7FD6" w:rsidRDefault="00534676" w:rsidP="00534676">
      <w:pPr>
        <w:jc w:val="both"/>
        <w:rPr>
          <w:rFonts w:ascii="Times New Roman" w:hAnsi="Times New Roman" w:cs="Times New Roman"/>
          <w:sz w:val="24"/>
          <w:szCs w:val="24"/>
        </w:rPr>
      </w:pPr>
      <w:r w:rsidRPr="00EF7FD6">
        <w:rPr>
          <w:rFonts w:ascii="Times New Roman" w:hAnsi="Times New Roman" w:cs="Times New Roman"/>
          <w:sz w:val="24"/>
          <w:szCs w:val="24"/>
        </w:rPr>
        <w:t>Задача: развивать зрительную память учащихся, умение передавать характерные особенности повадок, движения животного.</w:t>
      </w:r>
    </w:p>
    <w:p w:rsidR="00534676" w:rsidRDefault="00913D7B" w:rsidP="00534676">
      <w:pPr>
        <w:rPr>
          <w:rFonts w:ascii="Times New Roman" w:hAnsi="Times New Roman" w:cs="Times New Roman"/>
          <w:b/>
          <w:sz w:val="24"/>
          <w:szCs w:val="24"/>
        </w:rPr>
      </w:pPr>
      <w:r w:rsidRPr="00913D7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750734" cy="2805550"/>
            <wp:effectExtent l="0" t="0" r="2540" b="0"/>
            <wp:docPr id="1" name="Рисунок 1" descr="C:\Users\User\Desktop\Дистант 2.02.22 - 20.02.22\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истант 2.02.22 - 20.02.22\17-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204" cy="28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9FD" w:rsidRDefault="00054501" w:rsidP="000543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Ссылки:</w:t>
      </w:r>
    </w:p>
    <w:p w:rsidR="00054501" w:rsidRPr="00290D2A" w:rsidRDefault="00054501" w:rsidP="00054501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290D2A">
        <w:rPr>
          <w:rFonts w:ascii="Times New Roman" w:hAnsi="Times New Roman" w:cs="Times New Roman"/>
          <w:sz w:val="24"/>
          <w:szCs w:val="24"/>
        </w:rPr>
        <w:t>«Учимся поэтапно рисовать животное карандашом»:</w:t>
      </w:r>
    </w:p>
    <w:p w:rsidR="00054501" w:rsidRDefault="00CC3790" w:rsidP="00290D2A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90D2A" w:rsidRPr="00EB7F02">
          <w:rPr>
            <w:rStyle w:val="a9"/>
            <w:rFonts w:ascii="Times New Roman" w:hAnsi="Times New Roman" w:cs="Times New Roman"/>
            <w:sz w:val="24"/>
            <w:szCs w:val="24"/>
          </w:rPr>
          <w:t>https://naydisebya.ru/uchimsya-poetapno-risovat-zhivotnyh-karandashom</w:t>
        </w:r>
      </w:hyperlink>
    </w:p>
    <w:p w:rsidR="00290D2A" w:rsidRDefault="00290D2A" w:rsidP="00290D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290D2A" w:rsidRPr="00290D2A" w:rsidRDefault="00290D2A" w:rsidP="00290D2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13D7B" w:rsidRDefault="00913D7B" w:rsidP="00913D7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1,5 уч.часа):</w:t>
      </w:r>
    </w:p>
    <w:p w:rsidR="00913D7B" w:rsidRDefault="00913D7B" w:rsidP="00913D7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13D7B">
        <w:rPr>
          <w:rFonts w:ascii="Times New Roman" w:hAnsi="Times New Roman" w:cs="Times New Roman"/>
          <w:sz w:val="24"/>
          <w:szCs w:val="24"/>
        </w:rPr>
        <w:t>Композиция (двухфигурная) ,,Животные”</w:t>
      </w:r>
    </w:p>
    <w:p w:rsidR="00913D7B" w:rsidRPr="00913D7B" w:rsidRDefault="00913D7B" w:rsidP="00913D7B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13D7B">
        <w:rPr>
          <w:rFonts w:ascii="Times New Roman" w:hAnsi="Times New Roman" w:cs="Times New Roman"/>
          <w:sz w:val="24"/>
          <w:szCs w:val="24"/>
          <w:lang w:eastAsia="ru-RU"/>
        </w:rPr>
        <w:t>План Работы:</w:t>
      </w:r>
    </w:p>
    <w:p w:rsidR="00913D7B" w:rsidRPr="00913D7B" w:rsidRDefault="00913D7B" w:rsidP="00913D7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D7B">
        <w:rPr>
          <w:rFonts w:ascii="Times New Roman" w:hAnsi="Times New Roman" w:cs="Times New Roman"/>
          <w:sz w:val="24"/>
          <w:szCs w:val="24"/>
          <w:lang w:eastAsia="ru-RU"/>
        </w:rPr>
        <w:t xml:space="preserve">Подбор иллюстративного материала, </w:t>
      </w:r>
    </w:p>
    <w:p w:rsidR="00913D7B" w:rsidRPr="00913D7B" w:rsidRDefault="00913D7B" w:rsidP="00913D7B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3D7B">
        <w:rPr>
          <w:rFonts w:ascii="Times New Roman" w:hAnsi="Times New Roman" w:cs="Times New Roman"/>
          <w:sz w:val="24"/>
          <w:szCs w:val="24"/>
          <w:lang w:eastAsia="ru-RU"/>
        </w:rPr>
        <w:t>Выполнение нескольких эскизов композиции «Животные».</w:t>
      </w:r>
    </w:p>
    <w:p w:rsidR="00913D7B" w:rsidRPr="00913D7B" w:rsidRDefault="00F012EB" w:rsidP="00913D7B">
      <w:pPr>
        <w:jc w:val="both"/>
        <w:rPr>
          <w:rFonts w:ascii="Times New Roman" w:hAnsi="Times New Roman" w:cs="Times New Roman"/>
          <w:sz w:val="24"/>
          <w:szCs w:val="24"/>
        </w:rPr>
      </w:pPr>
      <w:r w:rsidRPr="0005450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-343958</wp:posOffset>
            </wp:positionH>
            <wp:positionV relativeFrom="paragraph">
              <wp:posOffset>146897</wp:posOffset>
            </wp:positionV>
            <wp:extent cx="4305505" cy="3225800"/>
            <wp:effectExtent l="0" t="0" r="0" b="0"/>
            <wp:wrapTight wrapText="bothSides">
              <wp:wrapPolygon edited="0">
                <wp:start x="0" y="0"/>
                <wp:lineTo x="0" y="21430"/>
                <wp:lineTo x="21504" y="21430"/>
                <wp:lineTo x="21504" y="0"/>
                <wp:lineTo x="0" y="0"/>
              </wp:wrapPolygon>
            </wp:wrapTight>
            <wp:docPr id="2" name="Рисунок 2" descr="C:\Users\User\Desktop\Дистант 2.02.22 - 20.02.22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истант 2.02.22 - 20.02.22\images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50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3D7B" w:rsidRPr="00913D7B">
        <w:rPr>
          <w:rFonts w:ascii="Times New Roman" w:hAnsi="Times New Roman" w:cs="Times New Roman"/>
          <w:sz w:val="24"/>
          <w:szCs w:val="24"/>
        </w:rPr>
        <w:t>Задача: Заострить внимание на осуществлении взаимосвязи фигур, цельности, выразительности силуэта, выражении эмоционального состояния (покой, страх, настороженность и т.п.).</w:t>
      </w:r>
    </w:p>
    <w:p w:rsidR="00913D7B" w:rsidRPr="00913D7B" w:rsidRDefault="00913D7B" w:rsidP="00913D7B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13D7B" w:rsidRPr="00913D7B" w:rsidRDefault="00913D7B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3639FD" w:rsidRDefault="003639FD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3639FD" w:rsidRDefault="003639FD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3639FD" w:rsidRDefault="003639FD" w:rsidP="00054326">
      <w:pPr>
        <w:rPr>
          <w:rFonts w:ascii="Times New Roman" w:hAnsi="Times New Roman" w:cs="Times New Roman"/>
          <w:b/>
          <w:sz w:val="24"/>
          <w:szCs w:val="24"/>
        </w:rPr>
      </w:pPr>
    </w:p>
    <w:p w:rsidR="003639FD" w:rsidRDefault="003639FD" w:rsidP="0005432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3639FD" w:rsidSect="00CC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7CC" w:rsidRDefault="009B07CC" w:rsidP="004E0FC5">
      <w:pPr>
        <w:spacing w:after="0" w:line="240" w:lineRule="auto"/>
      </w:pPr>
      <w:r>
        <w:separator/>
      </w:r>
    </w:p>
  </w:endnote>
  <w:endnote w:type="continuationSeparator" w:id="1">
    <w:p w:rsidR="009B07CC" w:rsidRDefault="009B07CC" w:rsidP="004E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7CC" w:rsidRDefault="009B07CC" w:rsidP="004E0FC5">
      <w:pPr>
        <w:spacing w:after="0" w:line="240" w:lineRule="auto"/>
      </w:pPr>
      <w:r>
        <w:separator/>
      </w:r>
    </w:p>
  </w:footnote>
  <w:footnote w:type="continuationSeparator" w:id="1">
    <w:p w:rsidR="009B07CC" w:rsidRDefault="009B07CC" w:rsidP="004E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643F"/>
    <w:multiLevelType w:val="hybridMultilevel"/>
    <w:tmpl w:val="E27428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05111"/>
    <w:multiLevelType w:val="hybridMultilevel"/>
    <w:tmpl w:val="AA7C0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7477A"/>
    <w:multiLevelType w:val="hybridMultilevel"/>
    <w:tmpl w:val="B50618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4331C"/>
    <w:multiLevelType w:val="hybridMultilevel"/>
    <w:tmpl w:val="AA82F186"/>
    <w:lvl w:ilvl="0" w:tplc="D862E6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203477"/>
    <w:multiLevelType w:val="hybridMultilevel"/>
    <w:tmpl w:val="815E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7201F"/>
    <w:multiLevelType w:val="hybridMultilevel"/>
    <w:tmpl w:val="CF2C6DA4"/>
    <w:lvl w:ilvl="0" w:tplc="45D8F8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DF36CA"/>
    <w:multiLevelType w:val="hybridMultilevel"/>
    <w:tmpl w:val="3D543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3D59FA"/>
    <w:multiLevelType w:val="hybridMultilevel"/>
    <w:tmpl w:val="8320CA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F0C52"/>
    <w:multiLevelType w:val="hybridMultilevel"/>
    <w:tmpl w:val="E918E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B4C52"/>
    <w:multiLevelType w:val="hybridMultilevel"/>
    <w:tmpl w:val="CFA0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B30A2"/>
    <w:multiLevelType w:val="hybridMultilevel"/>
    <w:tmpl w:val="0B18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73DE9"/>
    <w:multiLevelType w:val="hybridMultilevel"/>
    <w:tmpl w:val="AA7C0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61112"/>
    <w:multiLevelType w:val="hybridMultilevel"/>
    <w:tmpl w:val="7790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079CE"/>
    <w:multiLevelType w:val="hybridMultilevel"/>
    <w:tmpl w:val="6C4E5D3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F612ABD"/>
    <w:multiLevelType w:val="hybridMultilevel"/>
    <w:tmpl w:val="D9E60A78"/>
    <w:lvl w:ilvl="0" w:tplc="227C6E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4397BD5"/>
    <w:multiLevelType w:val="hybridMultilevel"/>
    <w:tmpl w:val="F1CC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E56F65"/>
    <w:multiLevelType w:val="hybridMultilevel"/>
    <w:tmpl w:val="AA7C0A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14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0"/>
  </w:num>
  <w:num w:numId="16">
    <w:abstractNumId w:val="15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D7B"/>
    <w:rsid w:val="000242EB"/>
    <w:rsid w:val="00026D3D"/>
    <w:rsid w:val="00053E2D"/>
    <w:rsid w:val="00054326"/>
    <w:rsid w:val="00054501"/>
    <w:rsid w:val="00097CA0"/>
    <w:rsid w:val="00116F63"/>
    <w:rsid w:val="00152312"/>
    <w:rsid w:val="00171A64"/>
    <w:rsid w:val="001817DE"/>
    <w:rsid w:val="001A0370"/>
    <w:rsid w:val="00213037"/>
    <w:rsid w:val="00216128"/>
    <w:rsid w:val="00230567"/>
    <w:rsid w:val="002342BD"/>
    <w:rsid w:val="00274DBA"/>
    <w:rsid w:val="00290D2A"/>
    <w:rsid w:val="002A08A5"/>
    <w:rsid w:val="002F072C"/>
    <w:rsid w:val="00351BC2"/>
    <w:rsid w:val="003639FD"/>
    <w:rsid w:val="00395511"/>
    <w:rsid w:val="003F1E59"/>
    <w:rsid w:val="004376EF"/>
    <w:rsid w:val="00452F00"/>
    <w:rsid w:val="00470369"/>
    <w:rsid w:val="00484697"/>
    <w:rsid w:val="004A376C"/>
    <w:rsid w:val="004E0FC5"/>
    <w:rsid w:val="00534676"/>
    <w:rsid w:val="00546843"/>
    <w:rsid w:val="00562014"/>
    <w:rsid w:val="005622BB"/>
    <w:rsid w:val="005A3CBA"/>
    <w:rsid w:val="005B673B"/>
    <w:rsid w:val="005C6FCB"/>
    <w:rsid w:val="0063330B"/>
    <w:rsid w:val="006578C7"/>
    <w:rsid w:val="00696B28"/>
    <w:rsid w:val="006E7B90"/>
    <w:rsid w:val="006E7DFE"/>
    <w:rsid w:val="006F792F"/>
    <w:rsid w:val="00712282"/>
    <w:rsid w:val="00756218"/>
    <w:rsid w:val="007C034D"/>
    <w:rsid w:val="007C19ED"/>
    <w:rsid w:val="007D35A4"/>
    <w:rsid w:val="007F2DEB"/>
    <w:rsid w:val="007F4494"/>
    <w:rsid w:val="00834ED9"/>
    <w:rsid w:val="00844458"/>
    <w:rsid w:val="00856036"/>
    <w:rsid w:val="008578C0"/>
    <w:rsid w:val="00860F2B"/>
    <w:rsid w:val="008A5610"/>
    <w:rsid w:val="008B61C1"/>
    <w:rsid w:val="00913D7B"/>
    <w:rsid w:val="00914A12"/>
    <w:rsid w:val="00930ACB"/>
    <w:rsid w:val="00964573"/>
    <w:rsid w:val="009B07CC"/>
    <w:rsid w:val="009C311D"/>
    <w:rsid w:val="00A80FA4"/>
    <w:rsid w:val="00A946CA"/>
    <w:rsid w:val="00AB0AB9"/>
    <w:rsid w:val="00AB15B8"/>
    <w:rsid w:val="00AB3EF5"/>
    <w:rsid w:val="00AE0B5A"/>
    <w:rsid w:val="00AF0CC3"/>
    <w:rsid w:val="00B008A1"/>
    <w:rsid w:val="00B10BAD"/>
    <w:rsid w:val="00B166D0"/>
    <w:rsid w:val="00B366ED"/>
    <w:rsid w:val="00B62EC8"/>
    <w:rsid w:val="00B75C56"/>
    <w:rsid w:val="00B94051"/>
    <w:rsid w:val="00BA36B6"/>
    <w:rsid w:val="00BD3650"/>
    <w:rsid w:val="00BD52E1"/>
    <w:rsid w:val="00BE0205"/>
    <w:rsid w:val="00C45790"/>
    <w:rsid w:val="00C8149D"/>
    <w:rsid w:val="00C87DF0"/>
    <w:rsid w:val="00CA7AA6"/>
    <w:rsid w:val="00CC0EB3"/>
    <w:rsid w:val="00CC3790"/>
    <w:rsid w:val="00D13C25"/>
    <w:rsid w:val="00D34563"/>
    <w:rsid w:val="00D3716B"/>
    <w:rsid w:val="00D62092"/>
    <w:rsid w:val="00DF3CB3"/>
    <w:rsid w:val="00E17EE4"/>
    <w:rsid w:val="00E57673"/>
    <w:rsid w:val="00E850EC"/>
    <w:rsid w:val="00E85D7B"/>
    <w:rsid w:val="00EA6A9A"/>
    <w:rsid w:val="00EE0F39"/>
    <w:rsid w:val="00EF7FD6"/>
    <w:rsid w:val="00F01022"/>
    <w:rsid w:val="00F012EB"/>
    <w:rsid w:val="00F10990"/>
    <w:rsid w:val="00F11A2D"/>
    <w:rsid w:val="00FC3FDC"/>
    <w:rsid w:val="00FC5EF9"/>
    <w:rsid w:val="00FE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4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444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E0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0FC5"/>
  </w:style>
  <w:style w:type="paragraph" w:styleId="a7">
    <w:name w:val="footer"/>
    <w:basedOn w:val="a"/>
    <w:link w:val="a8"/>
    <w:uiPriority w:val="99"/>
    <w:unhideWhenUsed/>
    <w:rsid w:val="004E0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0FC5"/>
  </w:style>
  <w:style w:type="character" w:styleId="a9">
    <w:name w:val="Hyperlink"/>
    <w:basedOn w:val="a0"/>
    <w:uiPriority w:val="99"/>
    <w:unhideWhenUsed/>
    <w:rsid w:val="007C034D"/>
    <w:rPr>
      <w:color w:val="0563C1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4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45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5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jpeg"/><Relationship Id="rId29" Type="http://schemas.openxmlformats.org/officeDocument/2006/relationships/hyperlink" Target="https://www.youtube.com/watch?v=Mc4xsPltv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yperlink" Target="https://ppt-online.org/944906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hyperlink" Target="https://naydisebya.ru/uchimsya-poetapno-risovat-zhivotnyh-karandash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hyperlink" Target="https://pptcloud.ru/mxk/tanci-nar-mira" TargetMode="External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E5C4D-8C59-4388-9847-287759B55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9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46</cp:revision>
  <dcterms:created xsi:type="dcterms:W3CDTF">2020-04-05T21:21:00Z</dcterms:created>
  <dcterms:modified xsi:type="dcterms:W3CDTF">2022-02-08T11:35:00Z</dcterms:modified>
</cp:coreProperties>
</file>